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AA" w:rsidRDefault="00CA09AA" w:rsidP="00CA09AA">
      <w:pPr>
        <w:spacing w:after="0"/>
        <w:ind w:hanging="709"/>
        <w:rPr>
          <w:b/>
          <w:sz w:val="28"/>
          <w:szCs w:val="28"/>
        </w:rPr>
      </w:pPr>
    </w:p>
    <w:p w:rsidR="00CA09AA" w:rsidRDefault="008D6D15" w:rsidP="008D6D15">
      <w:pPr>
        <w:spacing w:after="0"/>
        <w:ind w:left="-567" w:hanging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2AB46CC">
            <wp:extent cx="7047865" cy="68897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9C3" w:rsidRDefault="00B009C3" w:rsidP="00CA09AA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CA09AA" w:rsidRPr="00F464C8" w:rsidRDefault="00CA09AA" w:rsidP="00CA09AA">
      <w:pPr>
        <w:spacing w:after="0" w:line="360" w:lineRule="auto"/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                 </w:t>
      </w:r>
      <w:r w:rsidRPr="00F464C8">
        <w:rPr>
          <w:rFonts w:ascii="Arial" w:hAnsi="Arial" w:cs="Arial"/>
          <w:b/>
        </w:rPr>
        <w:t xml:space="preserve">ZASADY ORGANIZOWANIA PRAC SPOŁECZNIE UŻYTECZNYCH </w:t>
      </w:r>
      <w:r w:rsidRPr="00F464C8">
        <w:rPr>
          <w:rFonts w:ascii="Arial" w:hAnsi="Arial" w:cs="Arial"/>
          <w:b/>
        </w:rPr>
        <w:br/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§ 1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Podstawa prawna</w:t>
      </w:r>
    </w:p>
    <w:p w:rsidR="00CA09AA" w:rsidRPr="00F464C8" w:rsidRDefault="00CA09AA" w:rsidP="00CA09AA">
      <w:pPr>
        <w:spacing w:after="0" w:line="360" w:lineRule="auto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Niniejsze zasady opracowano na podstawie:</w:t>
      </w:r>
    </w:p>
    <w:p w:rsidR="00CA09AA" w:rsidRPr="00F464C8" w:rsidRDefault="00CA09AA" w:rsidP="00CA09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Ustawy z dnia 20 kwietnia 2004r. o promocji zatrudnienia i instytucjach rynku pracy</w:t>
      </w:r>
      <w:r>
        <w:rPr>
          <w:rFonts w:ascii="Arial" w:hAnsi="Arial" w:cs="Arial"/>
        </w:rPr>
        <w:t xml:space="preserve"> </w:t>
      </w:r>
      <w:r w:rsidR="001F2B80">
        <w:rPr>
          <w:rFonts w:ascii="Arial" w:hAnsi="Arial" w:cs="Arial"/>
        </w:rPr>
        <w:t xml:space="preserve">              </w:t>
      </w:r>
      <w:r w:rsidRPr="00F464C8">
        <w:rPr>
          <w:rFonts w:ascii="Arial" w:hAnsi="Arial" w:cs="Arial"/>
        </w:rPr>
        <w:t>(</w:t>
      </w:r>
      <w:proofErr w:type="spellStart"/>
      <w:r w:rsidRPr="00F464C8">
        <w:rPr>
          <w:rFonts w:ascii="Arial" w:hAnsi="Arial" w:cs="Arial"/>
        </w:rPr>
        <w:t>t.j</w:t>
      </w:r>
      <w:proofErr w:type="spellEnd"/>
      <w:r w:rsidRPr="00F464C8">
        <w:rPr>
          <w:rFonts w:ascii="Arial" w:hAnsi="Arial" w:cs="Arial"/>
        </w:rPr>
        <w:t xml:space="preserve">. Dz.U. z </w:t>
      </w:r>
      <w:r w:rsidR="00DF1CEB">
        <w:rPr>
          <w:rFonts w:ascii="Arial" w:hAnsi="Arial" w:cs="Arial"/>
        </w:rPr>
        <w:t>2023</w:t>
      </w:r>
      <w:r w:rsidRPr="00F464C8">
        <w:rPr>
          <w:rFonts w:ascii="Arial" w:hAnsi="Arial" w:cs="Arial"/>
        </w:rPr>
        <w:t xml:space="preserve">r. poz. </w:t>
      </w:r>
      <w:r w:rsidR="00DF1CEB">
        <w:rPr>
          <w:rFonts w:ascii="Arial" w:hAnsi="Arial" w:cs="Arial"/>
        </w:rPr>
        <w:t>735</w:t>
      </w:r>
      <w:r w:rsidRPr="00F464C8">
        <w:rPr>
          <w:rFonts w:ascii="Arial" w:hAnsi="Arial" w:cs="Arial"/>
        </w:rPr>
        <w:t xml:space="preserve"> z późn.zm.).</w:t>
      </w:r>
    </w:p>
    <w:p w:rsidR="00CA09AA" w:rsidRPr="001F2B80" w:rsidRDefault="00CA09AA" w:rsidP="001F2B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Rozporządzenia Ministra Rodziny, Pracy i Polityki Społecznej z dnia 21 grudnia 2017r. </w:t>
      </w:r>
      <w:r w:rsidRPr="00F464C8">
        <w:rPr>
          <w:rFonts w:ascii="Arial" w:hAnsi="Arial" w:cs="Arial"/>
        </w:rPr>
        <w:br/>
        <w:t>w sprawie organizowania prac społecznie użytecznych (Dz.U. z 2017 poz. 2447).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 xml:space="preserve">§ 2 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Słowniczek</w:t>
      </w:r>
    </w:p>
    <w:p w:rsidR="00CA09AA" w:rsidRPr="00F464C8" w:rsidRDefault="00CA09AA" w:rsidP="00CA09AA">
      <w:pPr>
        <w:spacing w:after="0" w:line="360" w:lineRule="auto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Ilekroć mowa w niniejszych zasadach jest o:</w:t>
      </w:r>
    </w:p>
    <w:p w:rsidR="00CA09AA" w:rsidRPr="00F464C8" w:rsidRDefault="00CA09AA" w:rsidP="00CA09A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64C8">
        <w:rPr>
          <w:rFonts w:ascii="Arial" w:eastAsia="Times New Roman" w:hAnsi="Arial" w:cs="Arial"/>
          <w:b/>
          <w:i/>
          <w:lang w:eastAsia="pl-PL"/>
        </w:rPr>
        <w:t xml:space="preserve">Dyrektorze </w:t>
      </w:r>
      <w:r w:rsidRPr="00F464C8">
        <w:rPr>
          <w:rFonts w:ascii="Arial" w:eastAsia="Times New Roman" w:hAnsi="Arial" w:cs="Arial"/>
          <w:lang w:eastAsia="pl-PL"/>
        </w:rPr>
        <w:t>– należy przez to rozumieć Dyrektora Powiatowego Urzędu Pracy w Wieliczce działającego z upoważnienia Starosty Wielickiego;</w:t>
      </w:r>
    </w:p>
    <w:p w:rsidR="00CA09AA" w:rsidRPr="00F464C8" w:rsidRDefault="00CA09AA" w:rsidP="00CA0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  <w:i/>
        </w:rPr>
        <w:t>Urzędzie -</w:t>
      </w:r>
      <w:r w:rsidRPr="00F464C8">
        <w:rPr>
          <w:rFonts w:ascii="Arial" w:hAnsi="Arial" w:cs="Arial"/>
        </w:rPr>
        <w:t xml:space="preserve"> należy przez to rozumieć Powiatowy Urząd Pracy w Wieliczce;</w:t>
      </w:r>
    </w:p>
    <w:p w:rsidR="00CA09AA" w:rsidRPr="00F464C8" w:rsidRDefault="00CA09AA" w:rsidP="00CA0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  <w:i/>
        </w:rPr>
        <w:t xml:space="preserve">Ustawie </w:t>
      </w:r>
      <w:r w:rsidRPr="00F464C8">
        <w:rPr>
          <w:rFonts w:ascii="Arial" w:hAnsi="Arial" w:cs="Arial"/>
        </w:rPr>
        <w:t xml:space="preserve">- należy przez to rozumieć ustawę z dnia 20 kwietnia </w:t>
      </w:r>
      <w:r w:rsidR="001F2B80">
        <w:rPr>
          <w:rFonts w:ascii="Arial" w:hAnsi="Arial" w:cs="Arial"/>
        </w:rPr>
        <w:t xml:space="preserve">2004r. o promocji zatrudnienia </w:t>
      </w:r>
      <w:r w:rsidRPr="00F464C8">
        <w:rPr>
          <w:rFonts w:ascii="Arial" w:hAnsi="Arial" w:cs="Arial"/>
        </w:rPr>
        <w:t xml:space="preserve">i instytucjach </w:t>
      </w:r>
      <w:r w:rsidR="00DF1CEB">
        <w:rPr>
          <w:rFonts w:ascii="Arial" w:hAnsi="Arial" w:cs="Arial"/>
        </w:rPr>
        <w:t>rynku pracy (t. j. Dz. U. z 2023</w:t>
      </w:r>
      <w:r w:rsidRPr="00F464C8">
        <w:rPr>
          <w:rFonts w:ascii="Arial" w:hAnsi="Arial" w:cs="Arial"/>
        </w:rPr>
        <w:t xml:space="preserve">r. poz. </w:t>
      </w:r>
      <w:r w:rsidR="00DF1CEB">
        <w:rPr>
          <w:rFonts w:ascii="Arial" w:hAnsi="Arial" w:cs="Arial"/>
        </w:rPr>
        <w:t>735</w:t>
      </w:r>
      <w:r w:rsidRPr="00F464C8">
        <w:rPr>
          <w:rFonts w:ascii="Arial" w:hAnsi="Arial" w:cs="Arial"/>
        </w:rPr>
        <w:t xml:space="preserve"> z </w:t>
      </w:r>
      <w:proofErr w:type="spellStart"/>
      <w:r w:rsidRPr="00F464C8">
        <w:rPr>
          <w:rFonts w:ascii="Arial" w:hAnsi="Arial" w:cs="Arial"/>
        </w:rPr>
        <w:t>późn</w:t>
      </w:r>
      <w:proofErr w:type="spellEnd"/>
      <w:r w:rsidRPr="00F464C8">
        <w:rPr>
          <w:rFonts w:ascii="Arial" w:hAnsi="Arial" w:cs="Arial"/>
        </w:rPr>
        <w:t>. zm.);</w:t>
      </w:r>
    </w:p>
    <w:p w:rsidR="00CA09AA" w:rsidRPr="00F464C8" w:rsidRDefault="00CA09AA" w:rsidP="00CA0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  <w:i/>
        </w:rPr>
        <w:t>Bezrobotnym</w:t>
      </w:r>
      <w:r w:rsidRPr="00F464C8">
        <w:rPr>
          <w:rFonts w:ascii="Arial" w:hAnsi="Arial" w:cs="Arial"/>
          <w:i/>
        </w:rPr>
        <w:t xml:space="preserve"> </w:t>
      </w:r>
      <w:r w:rsidRPr="00F464C8">
        <w:rPr>
          <w:rFonts w:ascii="Arial" w:hAnsi="Arial" w:cs="Arial"/>
        </w:rPr>
        <w:t>– oznacza to osobę bezrobotna zarejestrowa</w:t>
      </w:r>
      <w:r w:rsidR="001F2B80">
        <w:rPr>
          <w:rFonts w:ascii="Arial" w:hAnsi="Arial" w:cs="Arial"/>
        </w:rPr>
        <w:t xml:space="preserve">na w Powiatowym Urzędzie Pracy </w:t>
      </w:r>
      <w:r w:rsidRPr="00F464C8">
        <w:rPr>
          <w:rFonts w:ascii="Arial" w:hAnsi="Arial" w:cs="Arial"/>
        </w:rPr>
        <w:t xml:space="preserve">w Wieliczce </w:t>
      </w:r>
      <w:r w:rsidRPr="00F464C8">
        <w:rPr>
          <w:rFonts w:ascii="Arial" w:hAnsi="Arial" w:cs="Arial"/>
          <w:color w:val="000000"/>
        </w:rPr>
        <w:t>spełniającą przesłanki art. 2 ust. 1 pkt 2 ustawy</w:t>
      </w:r>
      <w:r w:rsidRPr="00F464C8">
        <w:rPr>
          <w:rFonts w:ascii="Arial" w:hAnsi="Arial" w:cs="Arial"/>
        </w:rPr>
        <w:t>;</w:t>
      </w:r>
    </w:p>
    <w:p w:rsidR="00CA09AA" w:rsidRPr="00F464C8" w:rsidRDefault="00CA09AA" w:rsidP="00CA0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  <w:i/>
        </w:rPr>
        <w:t>Rozporządzeniu –</w:t>
      </w:r>
      <w:r w:rsidRPr="00F464C8">
        <w:rPr>
          <w:rFonts w:ascii="Arial" w:hAnsi="Arial" w:cs="Arial"/>
        </w:rPr>
        <w:t xml:space="preserve"> należy przez to rozumieć Rozporządzenie Ministra Rodziny, Pracy </w:t>
      </w:r>
      <w:r w:rsidR="001F2B80">
        <w:rPr>
          <w:rFonts w:ascii="Arial" w:hAnsi="Arial" w:cs="Arial"/>
        </w:rPr>
        <w:t xml:space="preserve">           </w:t>
      </w:r>
      <w:r w:rsidRPr="00F464C8">
        <w:rPr>
          <w:rFonts w:ascii="Arial" w:hAnsi="Arial" w:cs="Arial"/>
        </w:rPr>
        <w:t>i Polityki Społecznej z dnia 21 grudnia 2017r. w sprawie organizowania prac społ</w:t>
      </w:r>
      <w:r w:rsidR="001F2B80">
        <w:rPr>
          <w:rFonts w:ascii="Arial" w:hAnsi="Arial" w:cs="Arial"/>
        </w:rPr>
        <w:t>ecznie użytecznych (</w:t>
      </w:r>
      <w:r w:rsidRPr="00F464C8">
        <w:rPr>
          <w:rFonts w:ascii="Arial" w:hAnsi="Arial" w:cs="Arial"/>
        </w:rPr>
        <w:t>Dz.U. z 2017 poz. 2447);</w:t>
      </w:r>
    </w:p>
    <w:p w:rsidR="00CA09AA" w:rsidRPr="00F464C8" w:rsidRDefault="00CA09AA" w:rsidP="00CA0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  <w:i/>
        </w:rPr>
        <w:t xml:space="preserve">Osobie uprawnionej </w:t>
      </w:r>
      <w:r w:rsidRPr="00F464C8">
        <w:rPr>
          <w:rFonts w:ascii="Arial" w:hAnsi="Arial" w:cs="Arial"/>
        </w:rPr>
        <w:t>– oznacza to osobę bezrobotną bez prawa do zasiłku korzystającą ze świadczeń z pomocy społecznej oraz osobę uczestniczącą w kontrakcie socjalnym, indywidualnym programie usamodzielnienia, lokalnym programie pomocy społecznej lub indywidualnym programie zatrudnienia socjalnego, jeżeli podjęły uczestnictwo w tych formach w wyniku skierowania powiatowego urzędu pracy na podstawie art.50 ust.2 ustawy;</w:t>
      </w:r>
    </w:p>
    <w:p w:rsidR="00C853C6" w:rsidRPr="00B009C3" w:rsidRDefault="00CA09AA" w:rsidP="00C853C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87010">
        <w:rPr>
          <w:rFonts w:ascii="Arial" w:hAnsi="Arial" w:cs="Arial"/>
          <w:b/>
          <w:i/>
        </w:rPr>
        <w:t xml:space="preserve">Pracach społecznie użytecznych – </w:t>
      </w:r>
      <w:r w:rsidRPr="00987010">
        <w:rPr>
          <w:rFonts w:ascii="Arial" w:hAnsi="Arial" w:cs="Arial"/>
        </w:rPr>
        <w:t>oznacza to prace wykonywane przez osoby bezrobotne bez prawa do zasiłku na skutek skierowania przez Dyrektora, organizowane przez gminę w jednostkach organizacyjnych pomocy społecznej, organizacjach lub instytucjach statutowo zajmujące się pomocą charytatywną lub na rzecz społeczności lokalnej.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 xml:space="preserve">§ 3 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Postanowienia Ogólne</w:t>
      </w:r>
    </w:p>
    <w:p w:rsidR="001F2B80" w:rsidRDefault="00DF1CEB" w:rsidP="001F2B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prace społecznie </w:t>
      </w:r>
      <w:r w:rsidR="00CA09AA" w:rsidRPr="00F464C8">
        <w:rPr>
          <w:rFonts w:ascii="Arial" w:hAnsi="Arial" w:cs="Arial"/>
          <w:b/>
        </w:rPr>
        <w:t xml:space="preserve">użyteczne mogą zostać skierowanie osoby bezrobotne </w:t>
      </w:r>
      <w:r w:rsidR="001F2B80">
        <w:rPr>
          <w:rFonts w:ascii="Arial" w:hAnsi="Arial" w:cs="Arial"/>
          <w:b/>
        </w:rPr>
        <w:t xml:space="preserve">                    </w:t>
      </w:r>
      <w:r w:rsidR="00CA09AA" w:rsidRPr="00F464C8">
        <w:rPr>
          <w:rFonts w:ascii="Arial" w:hAnsi="Arial" w:cs="Arial"/>
        </w:rPr>
        <w:t>z Indywidualnym Planem Działania ustalonym z pracownikiem pełniącym funkcję doradcy klienta w Urzędzie.</w:t>
      </w:r>
    </w:p>
    <w:p w:rsidR="00B009C3" w:rsidRDefault="00B009C3" w:rsidP="00B009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09C3" w:rsidRPr="00C853C6" w:rsidRDefault="00B009C3" w:rsidP="00B009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A09AA" w:rsidRPr="00F464C8" w:rsidRDefault="00CA09AA" w:rsidP="00CA09A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Zgodnie z art. 73</w:t>
      </w:r>
      <w:r w:rsidRPr="00F464C8">
        <w:rPr>
          <w:rFonts w:ascii="Arial" w:hAnsi="Arial" w:cs="Arial"/>
        </w:rPr>
        <w:t xml:space="preserve">a ustawy Dyrektor na wniosek gminy może skierować osobę uprawnioną </w:t>
      </w:r>
      <w:r w:rsidRPr="00F464C8">
        <w:rPr>
          <w:rFonts w:ascii="Arial" w:hAnsi="Arial" w:cs="Arial"/>
        </w:rPr>
        <w:br/>
        <w:t xml:space="preserve">do wykonywania prac społecznie użytecznych na terenie gminy, w której osoba uprawniona zamieszkuje lub przebywa, </w:t>
      </w:r>
      <w:r w:rsidRPr="00F464C8">
        <w:rPr>
          <w:rFonts w:ascii="Arial" w:hAnsi="Arial" w:cs="Arial"/>
          <w:b/>
        </w:rPr>
        <w:t>w wymiarze do 10 godzin w tygodniu</w:t>
      </w:r>
      <w:r w:rsidRPr="00F464C8">
        <w:rPr>
          <w:rFonts w:ascii="Arial" w:hAnsi="Arial" w:cs="Arial"/>
        </w:rPr>
        <w:t>.</w:t>
      </w:r>
    </w:p>
    <w:p w:rsidR="00CA09AA" w:rsidRPr="00F464C8" w:rsidRDefault="00CA09AA" w:rsidP="00CA09A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Wykonywanie prac społecznie użytecznych odbywa się na podstawie porozumienia zawartego pomiędzy Dyrektorem a Gminą, na rzecz której te prace społecznie użyteczne będą wykonywane.</w:t>
      </w:r>
    </w:p>
    <w:p w:rsidR="00CA09AA" w:rsidRPr="00F464C8" w:rsidRDefault="00CA09AA" w:rsidP="00CA09A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Bezrobotnym oraz osobie uprawnionej przysługuje </w:t>
      </w:r>
      <w:r w:rsidRPr="00F464C8">
        <w:rPr>
          <w:rFonts w:ascii="Arial" w:hAnsi="Arial" w:cs="Arial"/>
          <w:b/>
        </w:rPr>
        <w:t xml:space="preserve">świadczenie w wysokości nie niższej niż </w:t>
      </w:r>
      <w:r w:rsidR="00DF1CEB">
        <w:rPr>
          <w:rFonts w:ascii="Arial" w:hAnsi="Arial" w:cs="Arial"/>
          <w:b/>
        </w:rPr>
        <w:t>10,90</w:t>
      </w:r>
      <w:r w:rsidR="00B23AE3">
        <w:rPr>
          <w:rFonts w:ascii="Arial" w:hAnsi="Arial" w:cs="Arial"/>
          <w:b/>
        </w:rPr>
        <w:t xml:space="preserve"> złotych</w:t>
      </w:r>
      <w:r w:rsidRPr="00F464C8">
        <w:rPr>
          <w:rFonts w:ascii="Arial" w:hAnsi="Arial" w:cs="Arial"/>
          <w:b/>
        </w:rPr>
        <w:t xml:space="preserve"> za każdą godzinę</w:t>
      </w:r>
      <w:r w:rsidRPr="00F464C8">
        <w:rPr>
          <w:rFonts w:ascii="Arial" w:hAnsi="Arial" w:cs="Arial"/>
        </w:rPr>
        <w:t xml:space="preserve"> wykonywania prac społecznie użytecznych. Świadczenie podlega waloryzacji na zasadach określonych w art. 72 ust.6 ustawy.</w:t>
      </w:r>
    </w:p>
    <w:p w:rsidR="00CA09AA" w:rsidRPr="00F464C8" w:rsidRDefault="00CA09AA" w:rsidP="00CA09A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Dyrektor refunduje gminie ze środków Funduszu Pracy do 60 % minimalnej kwoty świadczenia przysługującego osobie uprawnionej za poprzedni miesiąc.</w:t>
      </w:r>
    </w:p>
    <w:p w:rsidR="00CA09AA" w:rsidRPr="00F464C8" w:rsidRDefault="00CA09AA" w:rsidP="00CA09A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Świadczenie nie przysługuje za okres niewykonywania pracy, w tym za okres udokumentowanej niezdolności do pracy.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§ 4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Warunki organizowania i finansowania prac społecznie użytecznych</w:t>
      </w:r>
    </w:p>
    <w:p w:rsidR="00CA09AA" w:rsidRPr="00F464C8" w:rsidRDefault="00CA09AA" w:rsidP="00CA09A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</w:rPr>
        <w:t>Gmina sporządza do dnia 31 stycznia każdego roku</w:t>
      </w:r>
      <w:r w:rsidRPr="00F464C8">
        <w:rPr>
          <w:rFonts w:ascii="Arial" w:hAnsi="Arial" w:cs="Arial"/>
        </w:rPr>
        <w:t xml:space="preserve"> roczny plan potrzeb w zakresie wykonywania prac społecznie użytecznych i przesyła go wł</w:t>
      </w:r>
      <w:r w:rsidR="0079589B">
        <w:rPr>
          <w:rFonts w:ascii="Arial" w:hAnsi="Arial" w:cs="Arial"/>
        </w:rPr>
        <w:t xml:space="preserve">aściwemu miejscowo Dyrektorowi </w:t>
      </w:r>
      <w:r>
        <w:rPr>
          <w:rFonts w:ascii="Arial" w:hAnsi="Arial" w:cs="Arial"/>
        </w:rPr>
        <w:t xml:space="preserve">oraz </w:t>
      </w:r>
      <w:r w:rsidRPr="00F464C8">
        <w:rPr>
          <w:rFonts w:ascii="Arial" w:hAnsi="Arial" w:cs="Arial"/>
        </w:rPr>
        <w:t>Kierownikowi/Dyrektorowi Ośrodka Pomocy Społecznej określając szczególnie:</w:t>
      </w:r>
    </w:p>
    <w:p w:rsidR="00CA09AA" w:rsidRPr="00F464C8" w:rsidRDefault="00CA09AA" w:rsidP="00CA09AA">
      <w:pPr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rodzaj i miejsce wykonywania prac społecznie użytecznych wraz z oznaczeniem podmiotów, w którym będą organizowane prace społecznie użyteczne, w tym na rzecz opiekunów osób niepełnosprawnych;</w:t>
      </w:r>
    </w:p>
    <w:p w:rsidR="00CA09AA" w:rsidRPr="00F464C8" w:rsidRDefault="00CA09AA" w:rsidP="00CA09AA">
      <w:pPr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liczbę miejsc i godzin wykonywania prac społecznie użytecznych;</w:t>
      </w:r>
    </w:p>
    <w:p w:rsidR="00CA09AA" w:rsidRPr="00F464C8" w:rsidRDefault="0079589B" w:rsidP="00CA09AA">
      <w:pPr>
        <w:numPr>
          <w:ilvl w:val="1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bezrobotnych bez prawa do zasiłku, korzystających ze świadczeń z</w:t>
      </w:r>
      <w:r w:rsidR="00020920">
        <w:rPr>
          <w:rFonts w:ascii="Arial" w:hAnsi="Arial" w:cs="Arial"/>
        </w:rPr>
        <w:t xml:space="preserve"> pomocy społecznej</w:t>
      </w:r>
      <w:r w:rsidR="00020920" w:rsidRPr="00F464C8">
        <w:rPr>
          <w:rFonts w:ascii="Arial" w:hAnsi="Arial" w:cs="Arial"/>
        </w:rPr>
        <w:t xml:space="preserve"> oraz osobę uczestniczącą w kontrakcie socjalnym, indywidualnym programie usamodzielnienia, lokalnym programie pomocy społecznej lub indywidualnym programie zatrudnienia socjalnego, jeżeli podjęły uczestnictwo w tych formach w wyniku skierowania powiatowego urzędu pracy n</w:t>
      </w:r>
      <w:r w:rsidR="00020920">
        <w:rPr>
          <w:rFonts w:ascii="Arial" w:hAnsi="Arial" w:cs="Arial"/>
        </w:rPr>
        <w:t>a podstawie art.50 ust.2 ustawy.</w:t>
      </w:r>
    </w:p>
    <w:p w:rsidR="00CA09AA" w:rsidRPr="00F464C8" w:rsidRDefault="00CA09AA" w:rsidP="00CA09A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Plany przekazane do Urzędu są uwzględniane przy ustalaniu limitu środków przeznaczonych na to zadanie.</w:t>
      </w:r>
    </w:p>
    <w:p w:rsidR="00CA09AA" w:rsidRPr="00F464C8" w:rsidRDefault="00CA09AA" w:rsidP="00CA09A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Ilość osób kierowanych do wykonywania prac społecznie użytecznych w danym roku uzależniona jest od wysokości środków przeznaczonych na ten cel. 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§ 5</w:t>
      </w:r>
    </w:p>
    <w:p w:rsidR="00020920" w:rsidRPr="00B009C3" w:rsidRDefault="00CA09AA" w:rsidP="00020920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Przed planowanym terminem rozpoczęcia prac społecznie użytecznych gmina składa w urzędzie wniosek o ich organizację lub powiadamia o rezygnacji z organizowania zaplanowanych prac.</w:t>
      </w:r>
    </w:p>
    <w:p w:rsidR="00CA09AA" w:rsidRPr="00F464C8" w:rsidRDefault="00CA09AA" w:rsidP="00CA09A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  <w:b/>
        </w:rPr>
        <w:t>Wniosek</w:t>
      </w:r>
      <w:r>
        <w:rPr>
          <w:rFonts w:ascii="Arial" w:hAnsi="Arial" w:cs="Arial"/>
          <w:b/>
        </w:rPr>
        <w:t xml:space="preserve"> załącznik nr </w:t>
      </w:r>
      <w:r w:rsidRPr="00F464C8">
        <w:rPr>
          <w:rFonts w:ascii="Arial" w:hAnsi="Arial" w:cs="Arial"/>
          <w:b/>
        </w:rPr>
        <w:t>1 do zasad</w:t>
      </w:r>
      <w:r w:rsidRPr="00F464C8">
        <w:rPr>
          <w:rFonts w:ascii="Arial" w:hAnsi="Arial" w:cs="Arial"/>
        </w:rPr>
        <w:t xml:space="preserve"> o organizację prac społecznie użytecznych jest dostępny w urzędzie i na stronie internetowej urzędu </w:t>
      </w:r>
      <w:hyperlink r:id="rId6" w:history="1">
        <w:r w:rsidRPr="00F464C8">
          <w:rPr>
            <w:rStyle w:val="Hipercze"/>
            <w:rFonts w:ascii="Arial" w:hAnsi="Arial" w:cs="Arial"/>
          </w:rPr>
          <w:t>www.pupwieliczka.pl</w:t>
        </w:r>
      </w:hyperlink>
      <w:r w:rsidRPr="00F464C8">
        <w:rPr>
          <w:rFonts w:ascii="Arial" w:hAnsi="Arial" w:cs="Arial"/>
        </w:rPr>
        <w:t xml:space="preserve"> </w:t>
      </w:r>
    </w:p>
    <w:p w:rsidR="00CA09AA" w:rsidRDefault="00CA09AA" w:rsidP="00CA09A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Pozytywnie rozpatrzony wniosek jest podstawą do zawarcia </w:t>
      </w:r>
      <w:r w:rsidRPr="00F464C8">
        <w:rPr>
          <w:rFonts w:ascii="Arial" w:hAnsi="Arial" w:cs="Arial"/>
          <w:b/>
        </w:rPr>
        <w:t>Porozumienia</w:t>
      </w:r>
      <w:r>
        <w:rPr>
          <w:rFonts w:ascii="Arial" w:hAnsi="Arial" w:cs="Arial"/>
          <w:b/>
        </w:rPr>
        <w:t xml:space="preserve"> załącznik nr</w:t>
      </w:r>
      <w:r w:rsidRPr="00F464C8">
        <w:rPr>
          <w:rFonts w:ascii="Arial" w:hAnsi="Arial" w:cs="Arial"/>
          <w:b/>
        </w:rPr>
        <w:t xml:space="preserve"> 2 do zasad</w:t>
      </w:r>
      <w:r w:rsidRPr="00F464C8">
        <w:rPr>
          <w:rFonts w:ascii="Arial" w:hAnsi="Arial" w:cs="Arial"/>
        </w:rPr>
        <w:t xml:space="preserve">  w sprawie organizowa</w:t>
      </w:r>
      <w:r w:rsidR="001F2B80">
        <w:rPr>
          <w:rFonts w:ascii="Arial" w:hAnsi="Arial" w:cs="Arial"/>
        </w:rPr>
        <w:t>nia prac społecznie użytecznych.</w:t>
      </w:r>
    </w:p>
    <w:p w:rsidR="00B009C3" w:rsidRDefault="00B009C3" w:rsidP="00B009C3">
      <w:pPr>
        <w:spacing w:after="0" w:line="360" w:lineRule="auto"/>
        <w:jc w:val="both"/>
        <w:rPr>
          <w:rFonts w:ascii="Arial" w:hAnsi="Arial" w:cs="Arial"/>
        </w:rPr>
      </w:pPr>
    </w:p>
    <w:p w:rsidR="00B009C3" w:rsidRDefault="00B009C3" w:rsidP="00B009C3">
      <w:pPr>
        <w:spacing w:after="0" w:line="360" w:lineRule="auto"/>
        <w:jc w:val="both"/>
        <w:rPr>
          <w:rFonts w:ascii="Arial" w:hAnsi="Arial" w:cs="Arial"/>
        </w:rPr>
      </w:pPr>
    </w:p>
    <w:p w:rsidR="00C853C6" w:rsidRPr="001F2B80" w:rsidRDefault="00C853C6" w:rsidP="00C853C6">
      <w:pPr>
        <w:spacing w:after="0" w:line="360" w:lineRule="auto"/>
        <w:jc w:val="both"/>
        <w:rPr>
          <w:rFonts w:ascii="Arial" w:hAnsi="Arial" w:cs="Arial"/>
        </w:rPr>
      </w:pPr>
    </w:p>
    <w:p w:rsidR="00CA09AA" w:rsidRPr="00CA09AA" w:rsidRDefault="00CA09AA" w:rsidP="00CA09A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Dyrektor zawiera z gminą porozumienie dotyczące wykonywania prac społecznie użytecznych, określające w szczególności:</w:t>
      </w:r>
    </w:p>
    <w:p w:rsidR="00CA09AA" w:rsidRPr="004462F2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liczbę osób uprawnionych, które zostaną skierowane w okresie objętym porozumieniem </w:t>
      </w:r>
      <w:r w:rsidRPr="00F464C8">
        <w:rPr>
          <w:rFonts w:ascii="Arial" w:hAnsi="Arial" w:cs="Arial"/>
        </w:rPr>
        <w:br/>
        <w:t>do wykonywanie prac społecznie użytecznych;</w:t>
      </w:r>
    </w:p>
    <w:p w:rsidR="001F2B80" w:rsidRPr="0079589B" w:rsidRDefault="00CA09AA" w:rsidP="001F2B80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liczbę godzin wykonywania prac społecznie użytecznych ogółem oraz miesięcznie przez jedną osobę;</w:t>
      </w:r>
    </w:p>
    <w:p w:rsidR="00CA09AA" w:rsidRPr="00F464C8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rodzaj i miejsce wykonywania prac społecznie użytecznych</w:t>
      </w:r>
      <w:r w:rsidR="0079589B">
        <w:rPr>
          <w:rFonts w:ascii="Arial" w:hAnsi="Arial" w:cs="Arial"/>
        </w:rPr>
        <w:t xml:space="preserve"> wraz z oznaczeniem podmiotów, </w:t>
      </w:r>
      <w:r w:rsidRPr="00F464C8">
        <w:rPr>
          <w:rFonts w:ascii="Arial" w:hAnsi="Arial" w:cs="Arial"/>
        </w:rPr>
        <w:t>w których będą organizowane te prace, a w przypadku prac społecznie użytecznych wykonywanych na rzecz opiekunów osób niepełnosprawnych zakres codziennych obowiązków domowych wykonywanych w ramach tych prac, obejmujących w szczególności prace o charakterze pomocniczym, z wyłączeniem prac związanych z bezpośrednią opieką nad osobą niepełnosprawną, w szczególności pielęgnacji tych osób, zabiegów higienicznych i podawania leków;</w:t>
      </w:r>
    </w:p>
    <w:p w:rsidR="00CA09AA" w:rsidRPr="00F464C8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okresy wykonywania prac społecznie użytecznych i liczbę osób uprawnionych skierowanych do wykonywania w tych okresach prac społecznie użytecznych;</w:t>
      </w:r>
    </w:p>
    <w:p w:rsidR="00CA09AA" w:rsidRPr="00F464C8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obowiązek informowania Dyrektora o nieobecności lub odmowie wykonywania prac społecznie użytecznych przez skierowaną osobę uprawnioną;</w:t>
      </w:r>
    </w:p>
    <w:p w:rsidR="00CA09AA" w:rsidRPr="00F464C8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wysokość i terminy refundowania przez Dyrektora z Funduszu Pracy świadczeń wypłaconych osobom uprawnionym z tytułu wykonywania prac społecznie użytecznych;</w:t>
      </w:r>
    </w:p>
    <w:p w:rsidR="00CA09AA" w:rsidRPr="00F464C8" w:rsidRDefault="00CA09AA" w:rsidP="00CA09AA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zobowiązanie do zapewnienia osobom uprawnionym bezpiecznych i higienicznych warunków pracy społecznie użytecznej.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</w:rPr>
      </w:pPr>
      <w:r w:rsidRPr="00F464C8">
        <w:rPr>
          <w:rFonts w:ascii="Arial" w:hAnsi="Arial" w:cs="Arial"/>
          <w:b/>
        </w:rPr>
        <w:t>§ 6</w:t>
      </w:r>
    </w:p>
    <w:p w:rsidR="00CA09AA" w:rsidRPr="00F464C8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Do wykonywania prac społecznie użytecznych mogą być kierowane osoby:</w:t>
      </w:r>
    </w:p>
    <w:p w:rsidR="00CA09AA" w:rsidRPr="00F464C8" w:rsidRDefault="00CA09AA" w:rsidP="00CA09AA">
      <w:pPr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bezrobotne bez prawa do zasiłku korzystające ze świadczeń z pomocy społecznej;</w:t>
      </w:r>
    </w:p>
    <w:p w:rsidR="00CA09AA" w:rsidRPr="00F464C8" w:rsidRDefault="00CA09AA" w:rsidP="00CA09AA">
      <w:pPr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osoby uczestniczące w kontakcie socjalnym, indywidualnym programie usamodzielniania, lokalnym programie pomocy społecznej lub indywidualnym programie zatrudnienia socjalnego, jeżeli podjęły uczestnictwo w tych formach w wyniku skierowania powiatowego urzędu pracy na podstawie art.50 ust.2 ustawy.</w:t>
      </w:r>
    </w:p>
    <w:p w:rsidR="00CA09AA" w:rsidRPr="00F464C8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Osoby wskazane w pkt.1 nazwane są w dalszej częś</w:t>
      </w:r>
      <w:r>
        <w:rPr>
          <w:rFonts w:ascii="Arial" w:hAnsi="Arial" w:cs="Arial"/>
        </w:rPr>
        <w:t>ci zasad „</w:t>
      </w:r>
      <w:r w:rsidRPr="00F464C8">
        <w:rPr>
          <w:rFonts w:ascii="Arial" w:hAnsi="Arial" w:cs="Arial"/>
        </w:rPr>
        <w:t>osobami uprawnionymi”.</w:t>
      </w:r>
    </w:p>
    <w:p w:rsidR="00CA09AA" w:rsidRPr="00F464C8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Na podstawie zawartego porozumienia Dyrektor/Kierownik Ośrodka Pomocy Społecznej sporządza listę osób uprawnionych, które mogą być skierowane do wykonywania prac społecznie użytecznych na terenie gmin, w tym osób wskazanych do wykonywania prac spo</w:t>
      </w:r>
      <w:r w:rsidR="001F2B80">
        <w:rPr>
          <w:rFonts w:ascii="Arial" w:hAnsi="Arial" w:cs="Arial"/>
        </w:rPr>
        <w:t xml:space="preserve">łecznie użytecznych związanych </w:t>
      </w:r>
      <w:r w:rsidRPr="00F464C8">
        <w:rPr>
          <w:rFonts w:ascii="Arial" w:hAnsi="Arial" w:cs="Arial"/>
        </w:rPr>
        <w:t>z realizacją codziennych obowiązków domowych na rzecz op</w:t>
      </w:r>
      <w:r w:rsidR="001F2B80">
        <w:rPr>
          <w:rFonts w:ascii="Arial" w:hAnsi="Arial" w:cs="Arial"/>
        </w:rPr>
        <w:t xml:space="preserve">iekunów osób niepełnosprawnych </w:t>
      </w:r>
      <w:r w:rsidRPr="00F464C8">
        <w:rPr>
          <w:rFonts w:ascii="Arial" w:hAnsi="Arial" w:cs="Arial"/>
        </w:rPr>
        <w:t xml:space="preserve">i przesyła ją do właściwego Urzędu Pracy. </w:t>
      </w:r>
    </w:p>
    <w:p w:rsidR="00020920" w:rsidRPr="00B009C3" w:rsidRDefault="00CA09AA" w:rsidP="0002092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Lista powinna zawierać nazwiska i imiona, miejsce zamieszkania lub pobyt oraz numer ewidencyjny PESEL osób uprawnionych, a w przypadku gdy ten numer nie został nadany- </w:t>
      </w:r>
    </w:p>
    <w:p w:rsidR="00C853C6" w:rsidRPr="00020920" w:rsidRDefault="00CA09AA" w:rsidP="00C853C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serię i numer paszportu lub nazwę i numer  innego dokumentu potwierdzającego tożsamość.</w:t>
      </w:r>
    </w:p>
    <w:p w:rsidR="00CA09AA" w:rsidRPr="00B009C3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F464C8">
        <w:rPr>
          <w:rFonts w:ascii="Arial" w:hAnsi="Arial" w:cs="Arial"/>
        </w:rPr>
        <w:t>Dyrektor uwzględniając otrzymaną listę, kieruję wskazane osoby uprawnione do wykonywania prac społecznie użytecznych do gminy lub podmiotu, w którym prace będą organizowane.</w:t>
      </w:r>
    </w:p>
    <w:p w:rsidR="00B009C3" w:rsidRDefault="00B009C3" w:rsidP="00B009C3">
      <w:pPr>
        <w:spacing w:after="0" w:line="360" w:lineRule="auto"/>
        <w:jc w:val="both"/>
        <w:rPr>
          <w:rFonts w:ascii="Arial" w:hAnsi="Arial" w:cs="Arial"/>
        </w:rPr>
      </w:pPr>
    </w:p>
    <w:p w:rsidR="00B009C3" w:rsidRPr="00F464C8" w:rsidRDefault="00B009C3" w:rsidP="00B009C3">
      <w:pPr>
        <w:spacing w:after="0" w:line="360" w:lineRule="auto"/>
        <w:jc w:val="both"/>
        <w:rPr>
          <w:rFonts w:ascii="Arial" w:hAnsi="Arial" w:cs="Arial"/>
          <w:b/>
        </w:rPr>
      </w:pPr>
    </w:p>
    <w:p w:rsidR="00C853C6" w:rsidRPr="00C853C6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87010">
        <w:rPr>
          <w:rFonts w:ascii="Arial" w:hAnsi="Arial" w:cs="Arial"/>
        </w:rPr>
        <w:t xml:space="preserve">Dyrektor przekazuje właściwemu kierownikowi ośrodka pomocy </w:t>
      </w:r>
      <w:r w:rsidR="001F2B80">
        <w:rPr>
          <w:rFonts w:ascii="Arial" w:hAnsi="Arial" w:cs="Arial"/>
        </w:rPr>
        <w:t xml:space="preserve">społecznej, w terminie do dnia </w:t>
      </w:r>
      <w:r w:rsidRPr="00987010">
        <w:rPr>
          <w:rFonts w:ascii="Arial" w:hAnsi="Arial" w:cs="Arial"/>
        </w:rPr>
        <w:t>10 każdego miesiąca za miesiąc poprzedni, wykaz osób uprawn</w:t>
      </w:r>
      <w:r>
        <w:rPr>
          <w:rFonts w:ascii="Arial" w:hAnsi="Arial" w:cs="Arial"/>
        </w:rPr>
        <w:t>ionych</w:t>
      </w:r>
      <w:r w:rsidR="001F2B80">
        <w:rPr>
          <w:rFonts w:ascii="Arial" w:hAnsi="Arial" w:cs="Arial"/>
        </w:rPr>
        <w:t xml:space="preserve">, które zostały skierowane </w:t>
      </w:r>
      <w:r w:rsidRPr="00987010">
        <w:rPr>
          <w:rFonts w:ascii="Arial" w:hAnsi="Arial" w:cs="Arial"/>
        </w:rPr>
        <w:t>do wykonywania prac społecznie użytecznych lub odmówiły przyj</w:t>
      </w:r>
      <w:r>
        <w:rPr>
          <w:rFonts w:ascii="Arial" w:hAnsi="Arial" w:cs="Arial"/>
        </w:rPr>
        <w:t>ęcia propozycji ich wykonywania</w:t>
      </w:r>
      <w:r w:rsidRPr="00987010">
        <w:rPr>
          <w:rFonts w:ascii="Arial" w:hAnsi="Arial" w:cs="Arial"/>
        </w:rPr>
        <w:t>.</w:t>
      </w:r>
    </w:p>
    <w:p w:rsidR="00CA09AA" w:rsidRPr="00F464C8" w:rsidRDefault="00CA09AA" w:rsidP="00CA09A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Osoby skierowane do wykonywania prac społecznie użytecznych zachowują status osoby bezrobotnej i są zobowiązane do podpisania dokumentu „</w:t>
      </w:r>
      <w:r w:rsidRPr="00F464C8">
        <w:rPr>
          <w:rFonts w:ascii="Arial" w:hAnsi="Arial" w:cs="Arial"/>
          <w:b/>
        </w:rPr>
        <w:t>Oświadczenie bezrobotnego skierowanego do prac społecznie użyte</w:t>
      </w:r>
      <w:r>
        <w:rPr>
          <w:rFonts w:ascii="Arial" w:hAnsi="Arial" w:cs="Arial"/>
          <w:b/>
        </w:rPr>
        <w:t>cznych” co stanowi załącznik nr</w:t>
      </w:r>
      <w:r w:rsidRPr="00F464C8">
        <w:rPr>
          <w:rFonts w:ascii="Arial" w:hAnsi="Arial" w:cs="Arial"/>
          <w:b/>
        </w:rPr>
        <w:t xml:space="preserve"> 3 do zasad</w:t>
      </w:r>
      <w:r w:rsidRPr="00F464C8">
        <w:rPr>
          <w:rFonts w:ascii="Arial" w:hAnsi="Arial" w:cs="Arial"/>
        </w:rPr>
        <w:t>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§ 7</w:t>
      </w:r>
    </w:p>
    <w:p w:rsidR="00CA09AA" w:rsidRPr="00F464C8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Gmina lub podmiot, w którym są organizowane prace społecznie użyteczne, przyjmuje skierowaną osobę uprawnioną w celu wykonywania prac społecznie użytecznych, zgodnie z porozumieniem oraz poucza ją o konieczności przestrzegania ustalonego w miej</w:t>
      </w:r>
      <w:r w:rsidR="001F2B80">
        <w:rPr>
          <w:rFonts w:ascii="Arial" w:hAnsi="Arial" w:cs="Arial"/>
        </w:rPr>
        <w:t xml:space="preserve">scu wykonywania pracy porządku </w:t>
      </w:r>
      <w:r w:rsidRPr="00F464C8">
        <w:rPr>
          <w:rFonts w:ascii="Arial" w:hAnsi="Arial" w:cs="Arial"/>
        </w:rPr>
        <w:t>i dyscypliny.</w:t>
      </w:r>
    </w:p>
    <w:p w:rsidR="00CA09AA" w:rsidRPr="00F464C8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Gmina lub podmiot przy podziale prac społecznie użytecznych uwzględnia wiek osoby uprawnionej, jej zdolność do wykonywania tych prac oraz w miarę możliwości posiadane kwalifikacje.</w:t>
      </w:r>
    </w:p>
    <w:p w:rsidR="00CA09AA" w:rsidRPr="00F464C8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Gmina lub podmiot, w którym</w:t>
      </w:r>
      <w:r w:rsidR="00E41028">
        <w:rPr>
          <w:rFonts w:ascii="Arial" w:hAnsi="Arial" w:cs="Arial"/>
        </w:rPr>
        <w:t xml:space="preserve"> organizowane są prace społecznie</w:t>
      </w:r>
      <w:bookmarkStart w:id="0" w:name="_GoBack"/>
      <w:bookmarkEnd w:id="0"/>
      <w:r w:rsidRPr="00F464C8">
        <w:rPr>
          <w:rFonts w:ascii="Arial" w:hAnsi="Arial" w:cs="Arial"/>
        </w:rPr>
        <w:t xml:space="preserve"> użyteczne, zapoznaje osobę uprawnioną z przepisami dotyczącymi bezpieczeństwa i higieny pracy.</w:t>
      </w:r>
    </w:p>
    <w:p w:rsidR="00CA09AA" w:rsidRPr="00F464C8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Gmina lub podmiot, w którym są wykonywane prace społecznie użyteczne:</w:t>
      </w:r>
    </w:p>
    <w:p w:rsidR="00CA09AA" w:rsidRPr="00F464C8" w:rsidRDefault="00CA09AA" w:rsidP="00CA09AA">
      <w:pPr>
        <w:numPr>
          <w:ilvl w:val="1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prowadzą ewidencję tych prac;</w:t>
      </w:r>
    </w:p>
    <w:p w:rsidR="00CA09AA" w:rsidRPr="00F464C8" w:rsidRDefault="00CA09AA" w:rsidP="00CA09AA">
      <w:pPr>
        <w:numPr>
          <w:ilvl w:val="1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ustala wysokość przysługujących im świadczeń, uwzględniając rodzaj wykonywanej pracy.</w:t>
      </w:r>
    </w:p>
    <w:p w:rsidR="00CA09AA" w:rsidRPr="00F464C8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Gmina lub podmiot, w którym są organizowane prace społecznie użyteczne, niezwłocznie zawiadamia Dyrektora i właściwego Dyrektora/Kierownika Ośrodka Pomocy Społecznej w przypadku, gdy osoba uprawniona:</w:t>
      </w:r>
    </w:p>
    <w:p w:rsidR="00CA09AA" w:rsidRPr="00F464C8" w:rsidRDefault="00CA09AA" w:rsidP="00CA09AA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nie zgłosi się do wykonywania prac społecznie użytecznych;</w:t>
      </w:r>
    </w:p>
    <w:p w:rsidR="00CA09AA" w:rsidRPr="00F464C8" w:rsidRDefault="00CA09AA" w:rsidP="00CA09AA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nie podejmie przydzielonej jej pracy społecznie użytecznej;</w:t>
      </w:r>
    </w:p>
    <w:p w:rsidR="00CA09AA" w:rsidRPr="00F464C8" w:rsidRDefault="00CA09AA" w:rsidP="00CA09AA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opuści miejsce wykonywania prac społecznie użytecznych;</w:t>
      </w:r>
    </w:p>
    <w:p w:rsidR="00CA09AA" w:rsidRPr="00F464C8" w:rsidRDefault="00CA09AA" w:rsidP="00CA09AA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narusza porządek i dyscyplinę w miejscu wykonywania prac społecznie użytecznych. </w:t>
      </w:r>
    </w:p>
    <w:p w:rsidR="00CA09AA" w:rsidRPr="001F2B80" w:rsidRDefault="00CA09AA" w:rsidP="00CA09A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Opiekun osoby niepełnosprawnej, na rzecz którego są wykonywane prace społecznie użyteczne, zawiadamia gminę o wystąpieniu sytuacji w ust 5. Przepis ust 5 stosuje się odpowiednio.</w:t>
      </w:r>
    </w:p>
    <w:p w:rsidR="00CA09AA" w:rsidRPr="00F464C8" w:rsidRDefault="00CA09AA" w:rsidP="00CA09AA">
      <w:pPr>
        <w:spacing w:after="0" w:line="360" w:lineRule="auto"/>
        <w:jc w:val="center"/>
        <w:rPr>
          <w:rFonts w:ascii="Arial" w:hAnsi="Arial" w:cs="Arial"/>
          <w:b/>
        </w:rPr>
      </w:pPr>
      <w:r w:rsidRPr="00F464C8">
        <w:rPr>
          <w:rFonts w:ascii="Arial" w:hAnsi="Arial" w:cs="Arial"/>
          <w:b/>
        </w:rPr>
        <w:t>§ 8</w:t>
      </w:r>
    </w:p>
    <w:p w:rsidR="00020920" w:rsidRPr="00B009C3" w:rsidRDefault="00CA09AA" w:rsidP="00020920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 xml:space="preserve">Po zakończeniu każdego miesiąca i wypłaceniu świadczeń z tytułu wykonywania prac społecznie użytecznych, gmina składa </w:t>
      </w:r>
      <w:r w:rsidRPr="00F464C8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 xml:space="preserve">miesięczny załącznik nr </w:t>
      </w:r>
      <w:r w:rsidRPr="00F464C8">
        <w:rPr>
          <w:rFonts w:ascii="Arial" w:hAnsi="Arial" w:cs="Arial"/>
          <w:b/>
        </w:rPr>
        <w:t>4</w:t>
      </w:r>
      <w:r w:rsidRPr="00F464C8">
        <w:rPr>
          <w:rFonts w:ascii="Arial" w:hAnsi="Arial" w:cs="Arial"/>
        </w:rPr>
        <w:t xml:space="preserve"> do zasad  refundację części wypłaconych świadczeń osobom uprawnionym dołączając do niego:</w:t>
      </w:r>
    </w:p>
    <w:p w:rsidR="00C853C6" w:rsidRPr="00020920" w:rsidRDefault="00CA09AA" w:rsidP="00C853C6">
      <w:pPr>
        <w:numPr>
          <w:ilvl w:val="1"/>
          <w:numId w:val="13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potwierdzoną za zgodność z oryginałem kopię listy płac ze wskazaniem osób, którym wypłacono świadczenie z podaniem jego wysokości wraz z potwierdzonym odbiorem świadczenia przez osobę;</w:t>
      </w:r>
    </w:p>
    <w:p w:rsidR="00CA09AA" w:rsidRDefault="00CA09AA" w:rsidP="00CA09AA">
      <w:pPr>
        <w:numPr>
          <w:ilvl w:val="1"/>
          <w:numId w:val="13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potwierdzoną za zgodność z oryginałem kopię listy obecności z podaniem ilości przepracowanych godzin w poszczególnych dniach miesiąca.</w:t>
      </w:r>
    </w:p>
    <w:p w:rsidR="0049125A" w:rsidRDefault="0049125A" w:rsidP="0049125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49125A" w:rsidRPr="00F464C8" w:rsidRDefault="0049125A" w:rsidP="0049125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B009C3" w:rsidRPr="00C401E6" w:rsidRDefault="00CA09AA" w:rsidP="00B009C3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Dyrektor refunduje ze środków Funduszu Pracy, do wysokości określonej w porozumieniu kwotę świadczeń wypłaconych osobom uprawnionym w poprzednim miesiącu.</w:t>
      </w:r>
    </w:p>
    <w:p w:rsidR="00CA09AA" w:rsidRPr="00F464C8" w:rsidRDefault="00CA09AA" w:rsidP="00CA09AA">
      <w:pPr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Dyrektor w uzasadnionych przypadkach może odstąpić od zasad.</w:t>
      </w:r>
    </w:p>
    <w:p w:rsidR="00CA09AA" w:rsidRPr="00F464C8" w:rsidRDefault="00CA09AA" w:rsidP="00CA09A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464C8">
        <w:rPr>
          <w:rFonts w:ascii="Arial" w:hAnsi="Arial" w:cs="Arial"/>
        </w:rPr>
        <w:t>W sprawach nieuregulowanych niniejszymi zasadami mają zastosowanie obowiązujące przepisy w tym w szczególności wskazane w § 1.</w:t>
      </w:r>
    </w:p>
    <w:p w:rsidR="00137DCB" w:rsidRDefault="00E41028"/>
    <w:sectPr w:rsidR="00137DCB" w:rsidSect="001F2B8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0DC"/>
    <w:multiLevelType w:val="hybridMultilevel"/>
    <w:tmpl w:val="0A082966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B00"/>
    <w:multiLevelType w:val="hybridMultilevel"/>
    <w:tmpl w:val="0F62826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FF8"/>
    <w:multiLevelType w:val="hybridMultilevel"/>
    <w:tmpl w:val="4DEE120E"/>
    <w:lvl w:ilvl="0" w:tplc="9A540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3FD6"/>
    <w:multiLevelType w:val="hybridMultilevel"/>
    <w:tmpl w:val="70F023C2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68C0"/>
    <w:multiLevelType w:val="hybridMultilevel"/>
    <w:tmpl w:val="948C6722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D4C73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829"/>
    <w:multiLevelType w:val="hybridMultilevel"/>
    <w:tmpl w:val="3EEC5C7E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944"/>
    <w:multiLevelType w:val="hybridMultilevel"/>
    <w:tmpl w:val="331AD9A4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0114"/>
    <w:multiLevelType w:val="hybridMultilevel"/>
    <w:tmpl w:val="1CB6CC0C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D4C73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D553A"/>
    <w:multiLevelType w:val="hybridMultilevel"/>
    <w:tmpl w:val="C4102384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312B"/>
    <w:multiLevelType w:val="hybridMultilevel"/>
    <w:tmpl w:val="1D78F6CA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1E01"/>
    <w:multiLevelType w:val="hybridMultilevel"/>
    <w:tmpl w:val="786684C4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80C11"/>
    <w:multiLevelType w:val="hybridMultilevel"/>
    <w:tmpl w:val="49EC5DCC"/>
    <w:lvl w:ilvl="0" w:tplc="9A540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63A"/>
    <w:multiLevelType w:val="hybridMultilevel"/>
    <w:tmpl w:val="5EE85D5A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4EDF"/>
    <w:multiLevelType w:val="hybridMultilevel"/>
    <w:tmpl w:val="218678B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A"/>
    <w:rsid w:val="00020920"/>
    <w:rsid w:val="00073F83"/>
    <w:rsid w:val="001F2B80"/>
    <w:rsid w:val="0049125A"/>
    <w:rsid w:val="0077118E"/>
    <w:rsid w:val="0079589B"/>
    <w:rsid w:val="007E0B05"/>
    <w:rsid w:val="008D6D15"/>
    <w:rsid w:val="00B009C3"/>
    <w:rsid w:val="00B23AE3"/>
    <w:rsid w:val="00C401E6"/>
    <w:rsid w:val="00C853C6"/>
    <w:rsid w:val="00CA09AA"/>
    <w:rsid w:val="00CC5E44"/>
    <w:rsid w:val="00DF1CEB"/>
    <w:rsid w:val="00E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4580-9C55-4F68-9224-0807604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9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wielicz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2023-02-24T10:34:00Z</cp:lastPrinted>
  <dcterms:created xsi:type="dcterms:W3CDTF">2023-01-26T08:20:00Z</dcterms:created>
  <dcterms:modified xsi:type="dcterms:W3CDTF">2024-01-09T12:45:00Z</dcterms:modified>
</cp:coreProperties>
</file>